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48" w:rsidRDefault="00494B48" w:rsidP="004F2E32">
      <w:pPr>
        <w:spacing w:line="360" w:lineRule="auto"/>
        <w:jc w:val="both"/>
      </w:pPr>
      <w:r>
        <w:t>Sperando di fare cosa gradita, si comunica che il Dipartimento Medicina</w:t>
      </w:r>
      <w:r w:rsidR="008E278E">
        <w:t xml:space="preserve">, Epidemiologia, Igiene </w:t>
      </w:r>
      <w:r>
        <w:t>del Lavoro</w:t>
      </w:r>
      <w:r w:rsidR="008E278E">
        <w:t xml:space="preserve"> e Ambientale</w:t>
      </w:r>
      <w:r>
        <w:t xml:space="preserve"> dell’INAIL</w:t>
      </w:r>
      <w:r w:rsidR="009E1065">
        <w:t xml:space="preserve"> e l’ICOH (International </w:t>
      </w:r>
      <w:proofErr w:type="spellStart"/>
      <w:r w:rsidR="009E1065">
        <w:t>Commission</w:t>
      </w:r>
      <w:proofErr w:type="spellEnd"/>
      <w:r w:rsidR="009E1065">
        <w:t xml:space="preserve"> on </w:t>
      </w:r>
      <w:proofErr w:type="spellStart"/>
      <w:r w:rsidR="009E1065">
        <w:t>Occupational</w:t>
      </w:r>
      <w:proofErr w:type="spellEnd"/>
      <w:r w:rsidR="009E1065">
        <w:t xml:space="preserve"> </w:t>
      </w:r>
      <w:proofErr w:type="spellStart"/>
      <w:r w:rsidR="009E1065">
        <w:t>Health</w:t>
      </w:r>
      <w:proofErr w:type="spellEnd"/>
      <w:r w:rsidR="009E1065">
        <w:t>)</w:t>
      </w:r>
      <w:r>
        <w:t xml:space="preserve"> ha</w:t>
      </w:r>
      <w:r w:rsidR="009E1065">
        <w:t>nno</w:t>
      </w:r>
      <w:r>
        <w:t xml:space="preserve"> organizzato </w:t>
      </w:r>
      <w:r w:rsidR="00F455F6">
        <w:t>la Conferenza I</w:t>
      </w:r>
      <w:r w:rsidR="009E1065">
        <w:t>nternazionale dal titolo</w:t>
      </w:r>
      <w:r>
        <w:t xml:space="preserve"> “</w:t>
      </w:r>
      <w:r w:rsidR="009E1065">
        <w:rPr>
          <w:bCs/>
          <w:i/>
          <w:iCs/>
        </w:rPr>
        <w:t xml:space="preserve">Active </w:t>
      </w:r>
      <w:proofErr w:type="spellStart"/>
      <w:r w:rsidR="009E1065">
        <w:rPr>
          <w:bCs/>
          <w:i/>
          <w:iCs/>
        </w:rPr>
        <w:t>ageing</w:t>
      </w:r>
      <w:proofErr w:type="spellEnd"/>
      <w:r w:rsidR="009E1065">
        <w:rPr>
          <w:bCs/>
          <w:i/>
          <w:iCs/>
        </w:rPr>
        <w:t xml:space="preserve">. From </w:t>
      </w:r>
      <w:proofErr w:type="spellStart"/>
      <w:r w:rsidR="009E1065">
        <w:rPr>
          <w:bCs/>
          <w:i/>
          <w:iCs/>
        </w:rPr>
        <w:t>research</w:t>
      </w:r>
      <w:proofErr w:type="spellEnd"/>
      <w:r w:rsidR="009E1065">
        <w:rPr>
          <w:bCs/>
          <w:i/>
          <w:iCs/>
        </w:rPr>
        <w:t xml:space="preserve"> to </w:t>
      </w:r>
      <w:proofErr w:type="spellStart"/>
      <w:r w:rsidR="009E1065">
        <w:rPr>
          <w:bCs/>
          <w:i/>
          <w:iCs/>
        </w:rPr>
        <w:t>action</w:t>
      </w:r>
      <w:proofErr w:type="spellEnd"/>
      <w:r w:rsidR="009E1065">
        <w:rPr>
          <w:bCs/>
          <w:i/>
          <w:iCs/>
        </w:rPr>
        <w:t xml:space="preserve"> </w:t>
      </w:r>
      <w:proofErr w:type="spellStart"/>
      <w:r w:rsidR="009E1065">
        <w:rPr>
          <w:bCs/>
          <w:i/>
          <w:iCs/>
        </w:rPr>
        <w:t>oriented</w:t>
      </w:r>
      <w:proofErr w:type="spellEnd"/>
      <w:r w:rsidR="009E1065">
        <w:rPr>
          <w:bCs/>
          <w:i/>
          <w:iCs/>
        </w:rPr>
        <w:t xml:space="preserve"> </w:t>
      </w:r>
      <w:proofErr w:type="spellStart"/>
      <w:r w:rsidR="009E1065">
        <w:rPr>
          <w:bCs/>
          <w:i/>
          <w:iCs/>
        </w:rPr>
        <w:t>policies</w:t>
      </w:r>
      <w:proofErr w:type="spellEnd"/>
      <w:r>
        <w:rPr>
          <w:i/>
          <w:iCs/>
        </w:rPr>
        <w:t xml:space="preserve">” </w:t>
      </w:r>
      <w:r>
        <w:t xml:space="preserve">(di cui si </w:t>
      </w:r>
      <w:r w:rsidR="005E1E32">
        <w:t>allega il programma</w:t>
      </w:r>
      <w:r>
        <w:t xml:space="preserve">), che si terrà </w:t>
      </w:r>
      <w:r w:rsidR="008E278E">
        <w:t>il giorno</w:t>
      </w:r>
      <w:r>
        <w:t xml:space="preserve"> </w:t>
      </w:r>
      <w:r w:rsidR="004F2E32">
        <w:t>1</w:t>
      </w:r>
      <w:r>
        <w:t xml:space="preserve">4 </w:t>
      </w:r>
      <w:r w:rsidR="009E1065">
        <w:t>marzo 2017</w:t>
      </w:r>
      <w:r>
        <w:t xml:space="preserve">, presso </w:t>
      </w:r>
      <w:r w:rsidR="009E1065">
        <w:t>Palazzo Vecchio a Firenze</w:t>
      </w:r>
      <w:r>
        <w:t>.</w:t>
      </w:r>
    </w:p>
    <w:p w:rsidR="00494B48" w:rsidRDefault="005E1E32" w:rsidP="00494B48">
      <w:pPr>
        <w:spacing w:line="360" w:lineRule="auto"/>
        <w:jc w:val="both"/>
        <w:rPr>
          <w:color w:val="1F497D"/>
        </w:rPr>
      </w:pPr>
      <w:r>
        <w:t>La partecipazione è gratuita, ma l’iscrizione è</w:t>
      </w:r>
      <w:r w:rsidR="00494B48">
        <w:t xml:space="preserve"> </w:t>
      </w:r>
      <w:r w:rsidR="00494B48" w:rsidRPr="008E278E">
        <w:rPr>
          <w:i/>
        </w:rPr>
        <w:t>obbligatoria</w:t>
      </w:r>
      <w:r w:rsidR="00494B48">
        <w:t xml:space="preserve"> e può essere </w:t>
      </w:r>
      <w:r w:rsidR="00F726BC">
        <w:t>richiesta</w:t>
      </w:r>
      <w:r>
        <w:t xml:space="preserve"> esclusivamente</w:t>
      </w:r>
      <w:r w:rsidR="008E278E">
        <w:t xml:space="preserve"> </w:t>
      </w:r>
      <w:r>
        <w:t>compilando il modulo allegato ed inviandolo all’indirizzo</w:t>
      </w:r>
      <w:r w:rsidR="00494B48">
        <w:t xml:space="preserve"> </w:t>
      </w:r>
      <w:hyperlink r:id="rId4" w:history="1">
        <w:proofErr w:type="gramStart"/>
        <w:r w:rsidRPr="00216050">
          <w:rPr>
            <w:rStyle w:val="Collegamentoipertestuale"/>
          </w:rPr>
          <w:t>activeageing@inail.it</w:t>
        </w:r>
      </w:hyperlink>
      <w:r>
        <w:t xml:space="preserve"> </w:t>
      </w:r>
      <w:r w:rsidR="00494B48">
        <w:t xml:space="preserve"> </w:t>
      </w:r>
      <w:r w:rsidR="00494B48" w:rsidRPr="00AB1E1C">
        <w:rPr>
          <w:i/>
        </w:rPr>
        <w:t>entro</w:t>
      </w:r>
      <w:proofErr w:type="gramEnd"/>
      <w:r w:rsidR="008E278E" w:rsidRPr="00AB1E1C">
        <w:rPr>
          <w:i/>
        </w:rPr>
        <w:t xml:space="preserve"> e non oltre</w:t>
      </w:r>
      <w:r w:rsidR="00494B48" w:rsidRPr="00AB1E1C">
        <w:rPr>
          <w:i/>
        </w:rPr>
        <w:t xml:space="preserve"> il </w:t>
      </w:r>
      <w:r>
        <w:rPr>
          <w:i/>
        </w:rPr>
        <w:t>2</w:t>
      </w:r>
      <w:r w:rsidR="00E320C0">
        <w:rPr>
          <w:i/>
        </w:rPr>
        <w:t>0</w:t>
      </w:r>
      <w:r w:rsidR="009E1065">
        <w:rPr>
          <w:i/>
        </w:rPr>
        <w:t xml:space="preserve"> febbraio </w:t>
      </w:r>
      <w:r w:rsidR="00AB1E1C" w:rsidRPr="00AB1E1C">
        <w:rPr>
          <w:i/>
        </w:rPr>
        <w:t>p.v.</w:t>
      </w:r>
      <w:r w:rsidR="00494B48">
        <w:t xml:space="preserve"> </w:t>
      </w:r>
    </w:p>
    <w:p w:rsidR="00494B48" w:rsidRDefault="00494B48" w:rsidP="00494B48">
      <w:pPr>
        <w:spacing w:line="360" w:lineRule="auto"/>
        <w:jc w:val="both"/>
      </w:pPr>
      <w:r>
        <w:t xml:space="preserve">La partecipazione è </w:t>
      </w:r>
      <w:r w:rsidRPr="008E278E">
        <w:t>comunque</w:t>
      </w:r>
      <w:r>
        <w:rPr>
          <w:color w:val="1F497D"/>
        </w:rPr>
        <w:t xml:space="preserve"> </w:t>
      </w:r>
      <w:r>
        <w:t xml:space="preserve">subordinata </w:t>
      </w:r>
      <w:r w:rsidR="008E278E">
        <w:t>ad una positiva</w:t>
      </w:r>
      <w:r>
        <w:t xml:space="preserve"> comunicazione di accettazione </w:t>
      </w:r>
      <w:r w:rsidR="008E278E">
        <w:t xml:space="preserve">della richiesta di iscrizione </w:t>
      </w:r>
      <w:r>
        <w:t>da parte della Segreteria Organizzativa.</w:t>
      </w:r>
    </w:p>
    <w:p w:rsidR="00494B48" w:rsidRDefault="00F37199" w:rsidP="00494B48">
      <w:pPr>
        <w:spacing w:line="360" w:lineRule="auto"/>
        <w:jc w:val="both"/>
      </w:pPr>
      <w:r>
        <w:t>La Conferenza ha ricevuto accreditamento</w:t>
      </w:r>
      <w:r w:rsidR="00494B48" w:rsidRPr="00494B48">
        <w:t xml:space="preserve"> </w:t>
      </w:r>
      <w:r w:rsidR="008E278E">
        <w:t xml:space="preserve">ECM </w:t>
      </w:r>
      <w:r w:rsidR="00494B48" w:rsidRPr="00494B48">
        <w:t xml:space="preserve">per </w:t>
      </w:r>
      <w:r w:rsidR="009E1065">
        <w:t>tutte le professioni sanitarie</w:t>
      </w:r>
      <w:r w:rsidR="00494B48" w:rsidRPr="00494B48">
        <w:t>.</w:t>
      </w:r>
      <w:r w:rsidR="00494B48">
        <w:t xml:space="preserve"> </w:t>
      </w:r>
    </w:p>
    <w:p w:rsidR="00494B48" w:rsidRDefault="00494B48" w:rsidP="00494B48">
      <w:pPr>
        <w:spacing w:line="360" w:lineRule="auto"/>
        <w:jc w:val="both"/>
      </w:pPr>
      <w:r>
        <w:t>Pregando di dare ampia diffusione a chi interessato, si ringrazia per l’attenzione e si inviano distinti saluti,</w:t>
      </w:r>
    </w:p>
    <w:p w:rsidR="00494B48" w:rsidRDefault="00494B48" w:rsidP="00494B48">
      <w:pPr>
        <w:spacing w:line="360" w:lineRule="auto"/>
        <w:jc w:val="both"/>
      </w:pPr>
      <w:r>
        <w:t> </w:t>
      </w:r>
    </w:p>
    <w:p w:rsidR="00494B48" w:rsidRDefault="00494B48" w:rsidP="00494B48">
      <w:pPr>
        <w:spacing w:line="360" w:lineRule="auto"/>
        <w:jc w:val="both"/>
        <w:rPr>
          <w:i/>
          <w:iCs/>
        </w:rPr>
      </w:pPr>
      <w:r>
        <w:t>La Segreteria</w:t>
      </w:r>
      <w:r>
        <w:rPr>
          <w:i/>
          <w:iCs/>
        </w:rPr>
        <w:t xml:space="preserve"> </w:t>
      </w:r>
    </w:p>
    <w:p w:rsidR="00C505A7" w:rsidRDefault="00C505A7"/>
    <w:p w:rsidR="00A06EC9" w:rsidRDefault="00A06EC9"/>
    <w:p w:rsidR="00A06EC9" w:rsidRPr="009E1065" w:rsidRDefault="00A06EC9">
      <w:pPr>
        <w:rPr>
          <w:lang w:val="en-US"/>
        </w:rPr>
      </w:pPr>
      <w:proofErr w:type="spellStart"/>
      <w:r w:rsidRPr="001E13A4">
        <w:rPr>
          <w:lang w:val="en-US"/>
        </w:rPr>
        <w:t>Oggetto</w:t>
      </w:r>
      <w:proofErr w:type="spellEnd"/>
      <w:r w:rsidRPr="001E13A4">
        <w:rPr>
          <w:lang w:val="en-US"/>
        </w:rPr>
        <w:t xml:space="preserve">: </w:t>
      </w:r>
      <w:proofErr w:type="spellStart"/>
      <w:r w:rsidR="00E305E7" w:rsidRPr="00E305E7">
        <w:rPr>
          <w:lang w:val="en-US"/>
        </w:rPr>
        <w:t>DiMEILA</w:t>
      </w:r>
      <w:proofErr w:type="spellEnd"/>
      <w:r w:rsidR="00E305E7">
        <w:rPr>
          <w:lang w:val="en-US"/>
        </w:rPr>
        <w:t xml:space="preserve"> </w:t>
      </w:r>
      <w:bookmarkStart w:id="0" w:name="_GoBack"/>
      <w:bookmarkEnd w:id="0"/>
      <w:r w:rsidR="001E13A4" w:rsidRPr="001E13A4">
        <w:rPr>
          <w:lang w:val="en-US"/>
        </w:rPr>
        <w:t xml:space="preserve">INAIL_ICOH: Conference on Active ageing. From research to action oriented policies. </w:t>
      </w:r>
      <w:r w:rsidR="001E13A4" w:rsidRPr="001E13A4">
        <w:t>Firenze, 14 marzo 2016</w:t>
      </w:r>
    </w:p>
    <w:sectPr w:rsidR="00A06EC9" w:rsidRPr="009E1065" w:rsidSect="00B4383E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4B48"/>
    <w:rsid w:val="001E13A4"/>
    <w:rsid w:val="001E752E"/>
    <w:rsid w:val="00264E42"/>
    <w:rsid w:val="002829AC"/>
    <w:rsid w:val="002B5771"/>
    <w:rsid w:val="0031114C"/>
    <w:rsid w:val="00345A9F"/>
    <w:rsid w:val="00355BCE"/>
    <w:rsid w:val="003E7C27"/>
    <w:rsid w:val="00403A73"/>
    <w:rsid w:val="00494B48"/>
    <w:rsid w:val="004B09E6"/>
    <w:rsid w:val="004F2E32"/>
    <w:rsid w:val="005622B3"/>
    <w:rsid w:val="005E1E32"/>
    <w:rsid w:val="0071522B"/>
    <w:rsid w:val="00774D01"/>
    <w:rsid w:val="008545D0"/>
    <w:rsid w:val="008E278E"/>
    <w:rsid w:val="008F6E3C"/>
    <w:rsid w:val="0092338D"/>
    <w:rsid w:val="009E1065"/>
    <w:rsid w:val="00A06EC9"/>
    <w:rsid w:val="00AB1E1C"/>
    <w:rsid w:val="00B4383E"/>
    <w:rsid w:val="00B7224E"/>
    <w:rsid w:val="00BD1858"/>
    <w:rsid w:val="00C477AB"/>
    <w:rsid w:val="00C505A7"/>
    <w:rsid w:val="00CB580F"/>
    <w:rsid w:val="00D96F72"/>
    <w:rsid w:val="00DE378A"/>
    <w:rsid w:val="00E305E7"/>
    <w:rsid w:val="00E320C0"/>
    <w:rsid w:val="00E6680C"/>
    <w:rsid w:val="00F37199"/>
    <w:rsid w:val="00F455F6"/>
    <w:rsid w:val="00F726BC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67123-5874-4BC6-BF2A-8A78DD64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B4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4B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1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19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iveageing@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Catelli Marina</cp:lastModifiedBy>
  <cp:revision>14</cp:revision>
  <cp:lastPrinted>2017-01-03T14:10:00Z</cp:lastPrinted>
  <dcterms:created xsi:type="dcterms:W3CDTF">2014-04-29T09:12:00Z</dcterms:created>
  <dcterms:modified xsi:type="dcterms:W3CDTF">2017-01-03T14:48:00Z</dcterms:modified>
</cp:coreProperties>
</file>